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B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541F18">
        <w:rPr>
          <w:rFonts w:ascii="Times New Roman" w:hAnsi="Times New Roman" w:cs="Times New Roman"/>
          <w:b/>
        </w:rPr>
        <w:t>циплинарной комиссии  НП «СРО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>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2B78BD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AB10F6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</w:rPr>
      </w:pPr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0591C">
        <w:rPr>
          <w:rFonts w:ascii="Times New Roman" w:hAnsi="Times New Roman" w:cs="Times New Roman"/>
          <w:sz w:val="18"/>
          <w:szCs w:val="18"/>
          <w:u w:val="single"/>
        </w:rPr>
        <w:t>Присутствовали:</w:t>
      </w:r>
    </w:p>
    <w:p w:rsidR="00541F18" w:rsidRPr="0080591C" w:rsidRDefault="00541F1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CC3D2F" w:rsidRPr="0080591C">
        <w:rPr>
          <w:rFonts w:ascii="Times New Roman" w:hAnsi="Times New Roman" w:cs="Times New Roman"/>
          <w:sz w:val="18"/>
          <w:szCs w:val="18"/>
        </w:rPr>
        <w:t>комиссии и заседания</w:t>
      </w:r>
      <w:r w:rsidRPr="0080591C">
        <w:rPr>
          <w:rFonts w:ascii="Times New Roman" w:hAnsi="Times New Roman" w:cs="Times New Roman"/>
          <w:sz w:val="18"/>
          <w:szCs w:val="18"/>
        </w:rPr>
        <w:t>:</w:t>
      </w:r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 xml:space="preserve">- Ковтун К.В. </w:t>
      </w:r>
      <w:r w:rsidRPr="0080591C">
        <w:rPr>
          <w:rFonts w:ascii="Times New Roman" w:hAnsi="Times New Roman" w:cs="Times New Roman"/>
          <w:sz w:val="18"/>
          <w:szCs w:val="18"/>
        </w:rPr>
        <w:tab/>
      </w:r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 xml:space="preserve">Члены </w:t>
      </w:r>
      <w:r w:rsidR="00541F18" w:rsidRPr="0080591C">
        <w:rPr>
          <w:rFonts w:ascii="Times New Roman" w:hAnsi="Times New Roman" w:cs="Times New Roman"/>
          <w:sz w:val="18"/>
          <w:szCs w:val="18"/>
        </w:rPr>
        <w:t xml:space="preserve">дисциплинарной </w:t>
      </w:r>
      <w:r w:rsidRPr="0080591C">
        <w:rPr>
          <w:rFonts w:ascii="Times New Roman" w:hAnsi="Times New Roman" w:cs="Times New Roman"/>
          <w:sz w:val="18"/>
          <w:szCs w:val="18"/>
        </w:rPr>
        <w:t>комиссии</w:t>
      </w:r>
      <w:proofErr w:type="gramStart"/>
      <w:r w:rsidRPr="0080591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>-</w:t>
      </w:r>
      <w:r w:rsidR="00EC6C69" w:rsidRPr="0080591C">
        <w:rPr>
          <w:rFonts w:ascii="Times New Roman" w:hAnsi="Times New Roman" w:cs="Times New Roman"/>
          <w:sz w:val="18"/>
          <w:szCs w:val="18"/>
        </w:rPr>
        <w:t xml:space="preserve">  Е.Н. </w:t>
      </w:r>
      <w:proofErr w:type="spellStart"/>
      <w:r w:rsidR="00EC6C69" w:rsidRPr="0080591C">
        <w:rPr>
          <w:rFonts w:ascii="Times New Roman" w:hAnsi="Times New Roman" w:cs="Times New Roman"/>
          <w:sz w:val="18"/>
          <w:szCs w:val="18"/>
        </w:rPr>
        <w:t>Батина</w:t>
      </w:r>
      <w:proofErr w:type="spellEnd"/>
    </w:p>
    <w:p w:rsidR="00541F18" w:rsidRPr="0080591C" w:rsidRDefault="00541F1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 xml:space="preserve">Присутствуют </w:t>
      </w:r>
      <w:r w:rsidR="002B78BD" w:rsidRPr="0080591C">
        <w:rPr>
          <w:rFonts w:ascii="Times New Roman" w:hAnsi="Times New Roman" w:cs="Times New Roman"/>
          <w:sz w:val="18"/>
          <w:szCs w:val="18"/>
        </w:rPr>
        <w:t>2</w:t>
      </w:r>
      <w:r w:rsidRPr="0080591C">
        <w:rPr>
          <w:rFonts w:ascii="Times New Roman" w:hAnsi="Times New Roman" w:cs="Times New Roman"/>
          <w:sz w:val="18"/>
          <w:szCs w:val="18"/>
        </w:rPr>
        <w:t xml:space="preserve"> из 3 членов дисциплинарной комиссии, кворум имеется.</w:t>
      </w:r>
    </w:p>
    <w:p w:rsidR="00EC6C69" w:rsidRPr="0080591C" w:rsidRDefault="00EC6C6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 xml:space="preserve">- секретарь </w:t>
      </w:r>
      <w:r w:rsidR="005C78CB" w:rsidRPr="0080591C">
        <w:rPr>
          <w:rFonts w:ascii="Times New Roman" w:hAnsi="Times New Roman" w:cs="Times New Roman"/>
          <w:sz w:val="18"/>
          <w:szCs w:val="18"/>
        </w:rPr>
        <w:t>заседания</w:t>
      </w:r>
      <w:r w:rsidR="00541F18" w:rsidRPr="0080591C">
        <w:rPr>
          <w:rFonts w:ascii="Times New Roman" w:hAnsi="Times New Roman" w:cs="Times New Roman"/>
          <w:sz w:val="18"/>
          <w:szCs w:val="18"/>
        </w:rPr>
        <w:t xml:space="preserve"> – </w:t>
      </w:r>
      <w:r w:rsidR="00CC3D2F" w:rsidRPr="0080591C">
        <w:rPr>
          <w:rFonts w:ascii="Times New Roman" w:hAnsi="Times New Roman" w:cs="Times New Roman"/>
          <w:sz w:val="18"/>
          <w:szCs w:val="18"/>
        </w:rPr>
        <w:t xml:space="preserve"> Н</w:t>
      </w:r>
      <w:r w:rsidRPr="0080591C">
        <w:rPr>
          <w:rFonts w:ascii="Times New Roman" w:hAnsi="Times New Roman" w:cs="Times New Roman"/>
          <w:sz w:val="18"/>
          <w:szCs w:val="18"/>
        </w:rPr>
        <w:t>.</w:t>
      </w:r>
      <w:r w:rsidR="00CC3D2F" w:rsidRPr="0080591C">
        <w:rPr>
          <w:rFonts w:ascii="Times New Roman" w:hAnsi="Times New Roman" w:cs="Times New Roman"/>
          <w:sz w:val="18"/>
          <w:szCs w:val="18"/>
        </w:rPr>
        <w:t>В</w:t>
      </w:r>
      <w:r w:rsidRPr="0080591C">
        <w:rPr>
          <w:rFonts w:ascii="Times New Roman" w:hAnsi="Times New Roman" w:cs="Times New Roman"/>
          <w:sz w:val="18"/>
          <w:szCs w:val="18"/>
        </w:rPr>
        <w:t xml:space="preserve">. </w:t>
      </w:r>
      <w:r w:rsidR="00CC3D2F" w:rsidRPr="0080591C">
        <w:rPr>
          <w:rFonts w:ascii="Times New Roman" w:hAnsi="Times New Roman" w:cs="Times New Roman"/>
          <w:sz w:val="18"/>
          <w:szCs w:val="18"/>
        </w:rPr>
        <w:t>Соколова</w:t>
      </w:r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>От ООО «</w:t>
      </w:r>
      <w:proofErr w:type="spellStart"/>
      <w:r w:rsidR="00CC3D2F" w:rsidRPr="0080591C">
        <w:rPr>
          <w:rFonts w:ascii="Times New Roman" w:hAnsi="Times New Roman" w:cs="Times New Roman"/>
          <w:sz w:val="18"/>
          <w:szCs w:val="18"/>
        </w:rPr>
        <w:t>Промстройпроект</w:t>
      </w:r>
      <w:proofErr w:type="spellEnd"/>
      <w:r w:rsidR="00CC3D2F" w:rsidRPr="0080591C">
        <w:rPr>
          <w:rFonts w:ascii="Times New Roman" w:hAnsi="Times New Roman" w:cs="Times New Roman"/>
          <w:sz w:val="18"/>
          <w:szCs w:val="18"/>
        </w:rPr>
        <w:t>»</w:t>
      </w:r>
      <w:r w:rsidRPr="0080591C">
        <w:rPr>
          <w:rFonts w:ascii="Times New Roman" w:hAnsi="Times New Roman" w:cs="Times New Roman"/>
          <w:sz w:val="18"/>
          <w:szCs w:val="18"/>
        </w:rPr>
        <w:t>»</w:t>
      </w:r>
      <w:r w:rsidR="00EC6C69" w:rsidRPr="0080591C">
        <w:rPr>
          <w:rFonts w:ascii="Times New Roman" w:hAnsi="Times New Roman" w:cs="Times New Roman"/>
          <w:sz w:val="18"/>
          <w:szCs w:val="18"/>
        </w:rPr>
        <w:t xml:space="preserve"> (</w:t>
      </w:r>
      <w:r w:rsidR="00541F18" w:rsidRPr="0080591C">
        <w:rPr>
          <w:rFonts w:ascii="Times New Roman" w:hAnsi="Times New Roman" w:cs="Times New Roman"/>
          <w:sz w:val="18"/>
          <w:szCs w:val="18"/>
        </w:rPr>
        <w:t>надлежаще уведомлен</w:t>
      </w:r>
      <w:r w:rsidR="00626BD2" w:rsidRPr="0080591C">
        <w:rPr>
          <w:rFonts w:ascii="Times New Roman" w:hAnsi="Times New Roman" w:cs="Times New Roman"/>
          <w:sz w:val="18"/>
          <w:szCs w:val="18"/>
        </w:rPr>
        <w:t>, уведомление на 1 л прилагается</w:t>
      </w:r>
      <w:r w:rsidR="00EC6C69" w:rsidRPr="0080591C"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Pr="0080591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AA63E1" w:rsidRPr="0080591C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>-</w:t>
      </w:r>
      <w:r w:rsidR="00716D01" w:rsidRPr="0080591C">
        <w:rPr>
          <w:rFonts w:ascii="Times New Roman" w:hAnsi="Times New Roman" w:cs="Times New Roman"/>
          <w:sz w:val="18"/>
          <w:szCs w:val="18"/>
        </w:rPr>
        <w:t xml:space="preserve"> нет явки</w:t>
      </w:r>
    </w:p>
    <w:p w:rsidR="00AA63E1" w:rsidRPr="0080591C" w:rsidRDefault="00541F1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91C">
        <w:rPr>
          <w:rFonts w:ascii="Times New Roman" w:hAnsi="Times New Roman" w:cs="Times New Roman"/>
          <w:sz w:val="18"/>
          <w:szCs w:val="18"/>
        </w:rPr>
        <w:t>Начало заседания</w:t>
      </w:r>
      <w:proofErr w:type="gramStart"/>
      <w:r w:rsidRPr="0080591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0591C">
        <w:rPr>
          <w:rFonts w:ascii="Times New Roman" w:hAnsi="Times New Roman" w:cs="Times New Roman"/>
          <w:sz w:val="18"/>
          <w:szCs w:val="18"/>
        </w:rPr>
        <w:t xml:space="preserve"> 1</w:t>
      </w:r>
      <w:r w:rsidR="00CC3D2F" w:rsidRPr="0080591C">
        <w:rPr>
          <w:rFonts w:ascii="Times New Roman" w:hAnsi="Times New Roman" w:cs="Times New Roman"/>
          <w:sz w:val="18"/>
          <w:szCs w:val="18"/>
        </w:rPr>
        <w:t>0</w:t>
      </w:r>
      <w:r w:rsidRPr="0080591C">
        <w:rPr>
          <w:rFonts w:ascii="Times New Roman" w:hAnsi="Times New Roman" w:cs="Times New Roman"/>
          <w:sz w:val="18"/>
          <w:szCs w:val="18"/>
        </w:rPr>
        <w:t>-</w:t>
      </w:r>
      <w:r w:rsidR="0080591C" w:rsidRPr="0080591C">
        <w:rPr>
          <w:rFonts w:ascii="Times New Roman" w:hAnsi="Times New Roman" w:cs="Times New Roman"/>
          <w:sz w:val="18"/>
          <w:szCs w:val="18"/>
          <w:lang w:val="en-US"/>
        </w:rPr>
        <w:t>00</w:t>
      </w:r>
      <w:r w:rsidRPr="0080591C">
        <w:rPr>
          <w:rFonts w:ascii="Times New Roman" w:hAnsi="Times New Roman" w:cs="Times New Roman"/>
          <w:sz w:val="18"/>
          <w:szCs w:val="18"/>
        </w:rPr>
        <w:t xml:space="preserve"> час. </w:t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80242C" w:rsidRDefault="0029694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Председателя собрания Ковтун К.В. по вопросу применения мер дисциплинарного воздействия в отношении члена Партнёрства ООО «</w:t>
      </w:r>
      <w:proofErr w:type="spellStart"/>
      <w:r w:rsidR="00CC3D2F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Pr="005C78CB">
        <w:rPr>
          <w:rFonts w:ascii="Times New Roman" w:hAnsi="Times New Roman" w:cs="Times New Roman"/>
          <w:sz w:val="20"/>
          <w:szCs w:val="20"/>
        </w:rPr>
        <w:t xml:space="preserve">» на основании  представления  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CC3D2F">
        <w:rPr>
          <w:rFonts w:ascii="Times New Roman" w:hAnsi="Times New Roman" w:cs="Times New Roman"/>
          <w:sz w:val="20"/>
          <w:szCs w:val="20"/>
        </w:rPr>
        <w:t xml:space="preserve">председателя контрольной комиссии 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CC3D2F">
        <w:rPr>
          <w:rFonts w:ascii="Times New Roman" w:hAnsi="Times New Roman" w:cs="Times New Roman"/>
          <w:sz w:val="20"/>
          <w:szCs w:val="20"/>
        </w:rPr>
        <w:t xml:space="preserve">Батиной Е.Н. </w:t>
      </w:r>
      <w:proofErr w:type="gramStart"/>
      <w:r w:rsidR="00CC3D2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CC3D2F">
        <w:rPr>
          <w:rFonts w:ascii="Times New Roman" w:hAnsi="Times New Roman" w:cs="Times New Roman"/>
          <w:sz w:val="20"/>
          <w:szCs w:val="20"/>
        </w:rPr>
        <w:t>копии материалов на 1 л)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о наличии нарушений членом Партнёрства требований к выдаче свидетельств о допуске, стандартов саморегулируемой организации ( п.5.1  Положения о мерах дисциплинарного воздействия за несоблюдение членами </w:t>
      </w:r>
      <w:r w:rsidR="00CC3D2F">
        <w:rPr>
          <w:rFonts w:ascii="Times New Roman" w:hAnsi="Times New Roman" w:cs="Times New Roman"/>
          <w:sz w:val="20"/>
          <w:szCs w:val="20"/>
        </w:rPr>
        <w:t xml:space="preserve">СРО </w:t>
      </w:r>
      <w:r w:rsidRPr="005C78CB">
        <w:rPr>
          <w:rFonts w:ascii="Times New Roman" w:hAnsi="Times New Roman" w:cs="Times New Roman"/>
          <w:sz w:val="20"/>
          <w:szCs w:val="20"/>
        </w:rPr>
        <w:t>НП «Союз проектировщиков Прикамья» требований к выдаче свидетельств о допуске, требований стандартов саморегулируемой организации и правил саморегулирования от 07.11.201</w:t>
      </w:r>
      <w:r w:rsidR="0080242C" w:rsidRPr="005C78CB">
        <w:rPr>
          <w:rFonts w:ascii="Times New Roman" w:hAnsi="Times New Roman" w:cs="Times New Roman"/>
          <w:sz w:val="20"/>
          <w:szCs w:val="20"/>
        </w:rPr>
        <w:t>3 г., д</w:t>
      </w:r>
      <w:r w:rsidRPr="005C78CB">
        <w:rPr>
          <w:rFonts w:ascii="Times New Roman" w:hAnsi="Times New Roman" w:cs="Times New Roman"/>
          <w:sz w:val="20"/>
          <w:szCs w:val="20"/>
        </w:rPr>
        <w:t>алее – «Положение).</w:t>
      </w:r>
    </w:p>
    <w:p w:rsidR="00CC3D2F" w:rsidRPr="005C78CB" w:rsidRDefault="00CC3D2F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80591C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О порядке проведения заседания комиссии </w:t>
      </w:r>
      <w:r w:rsidR="0029694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80242C" w:rsidRPr="005C78CB">
        <w:rPr>
          <w:rFonts w:ascii="Times New Roman" w:hAnsi="Times New Roman" w:cs="Times New Roman"/>
          <w:sz w:val="20"/>
          <w:szCs w:val="20"/>
        </w:rPr>
        <w:t>К.В. Ковтун доложила, что в соответствии с п.5.10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Положения </w:t>
      </w:r>
      <w:r w:rsidR="0080242C" w:rsidRPr="005C78CB">
        <w:rPr>
          <w:rFonts w:ascii="Times New Roman" w:hAnsi="Times New Roman" w:cs="Times New Roman"/>
          <w:sz w:val="20"/>
          <w:szCs w:val="20"/>
        </w:rPr>
        <w:t xml:space="preserve"> дело будет рассмотрено в отсутствие полномочного представителя ООО «</w:t>
      </w:r>
      <w:proofErr w:type="spellStart"/>
      <w:r w:rsidR="00626BD2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80242C" w:rsidRPr="005C78CB">
        <w:rPr>
          <w:rFonts w:ascii="Times New Roman" w:hAnsi="Times New Roman" w:cs="Times New Roman"/>
          <w:sz w:val="20"/>
          <w:szCs w:val="20"/>
        </w:rPr>
        <w:t>».</w:t>
      </w:r>
    </w:p>
    <w:p w:rsidR="00626BD2" w:rsidRDefault="0080591C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По сути вопроса Ковтун К.В. доложила, что  </w:t>
      </w:r>
      <w:r w:rsidR="00626BD2">
        <w:rPr>
          <w:rFonts w:ascii="Times New Roman" w:hAnsi="Times New Roman" w:cs="Times New Roman"/>
          <w:sz w:val="20"/>
          <w:szCs w:val="20"/>
        </w:rPr>
        <w:t>факты</w:t>
      </w:r>
      <w:r w:rsidR="002153A5">
        <w:rPr>
          <w:rFonts w:ascii="Times New Roman" w:hAnsi="Times New Roman" w:cs="Times New Roman"/>
          <w:sz w:val="20"/>
          <w:szCs w:val="20"/>
        </w:rPr>
        <w:t xml:space="preserve">, </w:t>
      </w:r>
      <w:r w:rsidR="00626BD2">
        <w:rPr>
          <w:rFonts w:ascii="Times New Roman" w:hAnsi="Times New Roman" w:cs="Times New Roman"/>
          <w:sz w:val="20"/>
          <w:szCs w:val="20"/>
        </w:rPr>
        <w:t>изложенные в служебной записке от 18.09.2014 г.</w:t>
      </w:r>
      <w:proofErr w:type="gramStart"/>
      <w:r w:rsidR="00626BD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26BD2">
        <w:rPr>
          <w:rFonts w:ascii="Times New Roman" w:hAnsi="Times New Roman" w:cs="Times New Roman"/>
          <w:sz w:val="20"/>
          <w:szCs w:val="20"/>
        </w:rPr>
        <w:t xml:space="preserve"> находят подтверждение, а именно :</w:t>
      </w: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</w:t>
      </w:r>
      <w:r w:rsidR="00626BD2">
        <w:rPr>
          <w:rFonts w:ascii="Times New Roman" w:hAnsi="Times New Roman" w:cs="Times New Roman"/>
          <w:sz w:val="20"/>
          <w:szCs w:val="20"/>
        </w:rPr>
        <w:t xml:space="preserve"> по данным  бухгалтерского учета </w:t>
      </w:r>
      <w:proofErr w:type="gramStart"/>
      <w:r w:rsidR="00626BD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26BD2">
        <w:rPr>
          <w:rFonts w:ascii="Times New Roman" w:hAnsi="Times New Roman" w:cs="Times New Roman"/>
          <w:sz w:val="20"/>
          <w:szCs w:val="20"/>
        </w:rPr>
        <w:t xml:space="preserve">акт сверки на 1 л) установлено </w:t>
      </w:r>
      <w:r w:rsidR="002153A5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задолженности по </w:t>
      </w:r>
      <w:r w:rsidRPr="005C78CB">
        <w:rPr>
          <w:rFonts w:ascii="Times New Roman" w:hAnsi="Times New Roman" w:cs="Times New Roman"/>
          <w:sz w:val="20"/>
          <w:szCs w:val="20"/>
        </w:rPr>
        <w:t>уплат</w:t>
      </w:r>
      <w:r w:rsidR="0018443E" w:rsidRPr="005C78CB">
        <w:rPr>
          <w:rFonts w:ascii="Times New Roman" w:hAnsi="Times New Roman" w:cs="Times New Roman"/>
          <w:sz w:val="20"/>
          <w:szCs w:val="20"/>
        </w:rPr>
        <w:t>е</w:t>
      </w:r>
      <w:r w:rsidRPr="005C78CB">
        <w:rPr>
          <w:rFonts w:ascii="Times New Roman" w:hAnsi="Times New Roman" w:cs="Times New Roman"/>
          <w:sz w:val="20"/>
          <w:szCs w:val="20"/>
        </w:rPr>
        <w:t xml:space="preserve"> членских взносов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в Партнёрство</w:t>
      </w:r>
      <w:r w:rsidR="00626BD2">
        <w:rPr>
          <w:rFonts w:ascii="Times New Roman" w:hAnsi="Times New Roman" w:cs="Times New Roman"/>
          <w:sz w:val="20"/>
          <w:szCs w:val="20"/>
        </w:rPr>
        <w:t xml:space="preserve"> за 2 и 3 кв. 2014 г.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626BD2">
        <w:rPr>
          <w:rFonts w:ascii="Times New Roman" w:hAnsi="Times New Roman" w:cs="Times New Roman"/>
          <w:sz w:val="20"/>
          <w:szCs w:val="20"/>
        </w:rPr>
        <w:t>3</w:t>
      </w:r>
      <w:r w:rsidR="0018443E" w:rsidRPr="005C78CB">
        <w:rPr>
          <w:rFonts w:ascii="Times New Roman" w:hAnsi="Times New Roman" w:cs="Times New Roman"/>
          <w:sz w:val="20"/>
          <w:szCs w:val="20"/>
        </w:rPr>
        <w:t>5 000, 00 руб.</w:t>
      </w:r>
      <w:r w:rsidR="00626BD2">
        <w:rPr>
          <w:rFonts w:ascii="Times New Roman" w:hAnsi="Times New Roman" w:cs="Times New Roman"/>
          <w:sz w:val="20"/>
          <w:szCs w:val="20"/>
        </w:rPr>
        <w:t xml:space="preserve"> в НОП в размере 2000, 00 руб.</w:t>
      </w:r>
      <w:r w:rsidRPr="005C78CB">
        <w:rPr>
          <w:rFonts w:ascii="Times New Roman" w:hAnsi="Times New Roman" w:cs="Times New Roman"/>
          <w:sz w:val="20"/>
          <w:szCs w:val="20"/>
        </w:rPr>
        <w:t>;</w:t>
      </w:r>
    </w:p>
    <w:p w:rsidR="0018443E" w:rsidRDefault="0018443E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- </w:t>
      </w:r>
      <w:r w:rsidR="00AB10F6">
        <w:rPr>
          <w:rFonts w:ascii="Times New Roman" w:hAnsi="Times New Roman" w:cs="Times New Roman"/>
          <w:sz w:val="20"/>
          <w:szCs w:val="20"/>
        </w:rPr>
        <w:t>несоответствие минимальным требованиям в части кадрового состава, предъявляемым при выдаче свидетельства о допуске</w:t>
      </w:r>
      <w:proofErr w:type="gramStart"/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2153A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2153A5" w:rsidRPr="005C78CB" w:rsidRDefault="002153A5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признаков обстоятельс</w:t>
      </w:r>
      <w:r w:rsidR="007863D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в, отягчающих </w:t>
      </w:r>
      <w:r w:rsidR="007863D4">
        <w:rPr>
          <w:rFonts w:ascii="Times New Roman" w:hAnsi="Times New Roman" w:cs="Times New Roman"/>
          <w:sz w:val="20"/>
          <w:szCs w:val="20"/>
        </w:rPr>
        <w:t>дисциплинарную ответственность, п.4.5.1 Положения.</w:t>
      </w:r>
    </w:p>
    <w:p w:rsidR="005C78CB" w:rsidRDefault="0080591C" w:rsidP="00AB1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AB10F6">
        <w:rPr>
          <w:rFonts w:ascii="Times New Roman" w:hAnsi="Times New Roman" w:cs="Times New Roman"/>
          <w:sz w:val="20"/>
          <w:szCs w:val="20"/>
        </w:rPr>
        <w:t>Дополнительно Ковтун К.В. доложила, что несоблюдение ООО «</w:t>
      </w:r>
      <w:proofErr w:type="spellStart"/>
      <w:r w:rsidR="00AB10F6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AB10F6">
        <w:rPr>
          <w:rFonts w:ascii="Times New Roman" w:hAnsi="Times New Roman" w:cs="Times New Roman"/>
          <w:sz w:val="20"/>
          <w:szCs w:val="20"/>
        </w:rPr>
        <w:t>» минимальных требований к кадровому составу, предъявляемых при выдаче свидетельства о допуске к работам, которые оказывают влияние на безопасность, характерно для ООО «</w:t>
      </w:r>
      <w:proofErr w:type="spellStart"/>
      <w:r w:rsidR="00AB10F6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AB10F6">
        <w:rPr>
          <w:rFonts w:ascii="Times New Roman" w:hAnsi="Times New Roman" w:cs="Times New Roman"/>
          <w:sz w:val="20"/>
          <w:szCs w:val="20"/>
        </w:rPr>
        <w:t>» в течение всего периода членства в СРО НП «СПП». Предписания об устранении имеющихся недочетов и нарушений выписываются ООО «</w:t>
      </w:r>
      <w:proofErr w:type="spellStart"/>
      <w:r w:rsidR="00AB10F6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AB10F6">
        <w:rPr>
          <w:rFonts w:ascii="Times New Roman" w:hAnsi="Times New Roman" w:cs="Times New Roman"/>
          <w:sz w:val="20"/>
          <w:szCs w:val="20"/>
        </w:rPr>
        <w:t xml:space="preserve">» регулярно с 2012 г. </w:t>
      </w:r>
      <w:proofErr w:type="gramStart"/>
      <w:r w:rsidR="00AB10F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B10F6">
        <w:rPr>
          <w:rFonts w:ascii="Times New Roman" w:hAnsi="Times New Roman" w:cs="Times New Roman"/>
          <w:sz w:val="20"/>
          <w:szCs w:val="20"/>
        </w:rPr>
        <w:t>копии переписки на 10 л прилагается).</w:t>
      </w:r>
    </w:p>
    <w:p w:rsidR="00AB10F6" w:rsidRDefault="0080591C" w:rsidP="00AB1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AB10F6">
        <w:rPr>
          <w:rFonts w:ascii="Times New Roman" w:hAnsi="Times New Roman" w:cs="Times New Roman"/>
          <w:sz w:val="20"/>
          <w:szCs w:val="20"/>
        </w:rPr>
        <w:t xml:space="preserve">В отсутствие реальных мер от </w:t>
      </w:r>
      <w:r w:rsidR="00FE365D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FE365D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FE365D">
        <w:rPr>
          <w:rFonts w:ascii="Times New Roman" w:hAnsi="Times New Roman" w:cs="Times New Roman"/>
          <w:sz w:val="20"/>
          <w:szCs w:val="20"/>
        </w:rPr>
        <w:t>» по исполнению предписаний по решению Совета партнерства в период с 16.09.2013 г. по 15.11.2013 г. было приостановлено действие свидетельств</w:t>
      </w:r>
      <w:proofErr w:type="gramStart"/>
      <w:r w:rsidR="00FE365D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E365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FE365D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FE365D">
        <w:rPr>
          <w:rFonts w:ascii="Times New Roman" w:hAnsi="Times New Roman" w:cs="Times New Roman"/>
          <w:sz w:val="20"/>
          <w:szCs w:val="20"/>
        </w:rPr>
        <w:t>».</w:t>
      </w:r>
    </w:p>
    <w:p w:rsidR="00FE365D" w:rsidRDefault="0080591C" w:rsidP="00AB1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FE365D">
        <w:rPr>
          <w:rFonts w:ascii="Times New Roman" w:hAnsi="Times New Roman" w:cs="Times New Roman"/>
          <w:sz w:val="20"/>
          <w:szCs w:val="20"/>
        </w:rPr>
        <w:t>Однако, по состоянию на 22.09.2014 г. ситуация с соблюдением ООО «</w:t>
      </w:r>
      <w:proofErr w:type="spellStart"/>
      <w:r w:rsidR="00FE365D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FE365D">
        <w:rPr>
          <w:rFonts w:ascii="Times New Roman" w:hAnsi="Times New Roman" w:cs="Times New Roman"/>
          <w:sz w:val="20"/>
          <w:szCs w:val="20"/>
        </w:rPr>
        <w:t>» требований, предъявляемым к кадровому составу,   не изменилась.</w:t>
      </w:r>
    </w:p>
    <w:p w:rsidR="00EC6C69" w:rsidRPr="005C78CB" w:rsidRDefault="0080591C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FE365D">
        <w:rPr>
          <w:rFonts w:ascii="Times New Roman" w:hAnsi="Times New Roman" w:cs="Times New Roman"/>
          <w:sz w:val="20"/>
          <w:szCs w:val="20"/>
        </w:rPr>
        <w:t>Таким образом, дисциплинарные меры</w:t>
      </w:r>
      <w:proofErr w:type="gramStart"/>
      <w:r w:rsidR="00FE365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E365D">
        <w:rPr>
          <w:rFonts w:ascii="Times New Roman" w:hAnsi="Times New Roman" w:cs="Times New Roman"/>
          <w:sz w:val="20"/>
          <w:szCs w:val="20"/>
        </w:rPr>
        <w:t xml:space="preserve"> примененные к ООО «</w:t>
      </w:r>
      <w:proofErr w:type="spellStart"/>
      <w:r w:rsidR="00FE365D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FE365D">
        <w:rPr>
          <w:rFonts w:ascii="Times New Roman" w:hAnsi="Times New Roman" w:cs="Times New Roman"/>
          <w:sz w:val="20"/>
          <w:szCs w:val="20"/>
        </w:rPr>
        <w:t>»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в порядке </w:t>
      </w:r>
      <w:proofErr w:type="spellStart"/>
      <w:r w:rsidR="00AA63E1" w:rsidRPr="005C78C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AA63E1" w:rsidRPr="005C78CB">
        <w:rPr>
          <w:rFonts w:ascii="Times New Roman" w:hAnsi="Times New Roman" w:cs="Times New Roman"/>
          <w:sz w:val="20"/>
          <w:szCs w:val="20"/>
        </w:rPr>
        <w:t>. 3.1.1., 3.1.2</w:t>
      </w:r>
      <w:r w:rsidR="007863D4">
        <w:rPr>
          <w:rFonts w:ascii="Times New Roman" w:hAnsi="Times New Roman" w:cs="Times New Roman"/>
          <w:sz w:val="20"/>
          <w:szCs w:val="20"/>
        </w:rPr>
        <w:t>, 3.1.3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18443E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AA63E1" w:rsidRPr="005C78CB">
        <w:rPr>
          <w:rFonts w:ascii="Times New Roman" w:hAnsi="Times New Roman" w:cs="Times New Roman"/>
          <w:sz w:val="20"/>
          <w:szCs w:val="20"/>
        </w:rPr>
        <w:t>Положения</w:t>
      </w:r>
      <w:r w:rsidR="00FE365D">
        <w:rPr>
          <w:rFonts w:ascii="Times New Roman" w:hAnsi="Times New Roman" w:cs="Times New Roman"/>
          <w:sz w:val="20"/>
          <w:szCs w:val="20"/>
        </w:rPr>
        <w:t>,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>не возымели действия</w:t>
      </w:r>
      <w:r w:rsidR="00AA63E1" w:rsidRPr="005C78CB">
        <w:rPr>
          <w:rFonts w:ascii="Times New Roman" w:hAnsi="Times New Roman" w:cs="Times New Roman"/>
          <w:sz w:val="20"/>
          <w:szCs w:val="20"/>
        </w:rPr>
        <w:t>.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>С</w:t>
      </w:r>
      <w:r w:rsidR="00AA63E1" w:rsidRPr="005C78CB">
        <w:rPr>
          <w:rFonts w:ascii="Times New Roman" w:hAnsi="Times New Roman" w:cs="Times New Roman"/>
          <w:sz w:val="20"/>
          <w:szCs w:val="20"/>
        </w:rPr>
        <w:t>о сторон</w:t>
      </w:r>
      <w:proofErr w:type="gramStart"/>
      <w:r w:rsidR="00AA63E1" w:rsidRPr="005C78CB">
        <w:rPr>
          <w:rFonts w:ascii="Times New Roman" w:hAnsi="Times New Roman" w:cs="Times New Roman"/>
          <w:sz w:val="20"/>
          <w:szCs w:val="20"/>
        </w:rPr>
        <w:t xml:space="preserve">ы </w:t>
      </w:r>
      <w:r w:rsidR="00FE365D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FE365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FE365D"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 w:rsidR="00FE365D">
        <w:rPr>
          <w:rFonts w:ascii="Times New Roman" w:hAnsi="Times New Roman" w:cs="Times New Roman"/>
          <w:sz w:val="20"/>
          <w:szCs w:val="20"/>
        </w:rPr>
        <w:t xml:space="preserve">» 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5C78CB" w:rsidRPr="005C78CB">
        <w:rPr>
          <w:rFonts w:ascii="Times New Roman" w:hAnsi="Times New Roman" w:cs="Times New Roman"/>
          <w:sz w:val="20"/>
          <w:szCs w:val="20"/>
        </w:rPr>
        <w:t>не поступа</w:t>
      </w:r>
      <w:r w:rsidR="007863D4">
        <w:rPr>
          <w:rFonts w:ascii="Times New Roman" w:hAnsi="Times New Roman" w:cs="Times New Roman"/>
          <w:sz w:val="20"/>
          <w:szCs w:val="20"/>
        </w:rPr>
        <w:t>ет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разъяснений </w:t>
      </w:r>
      <w:r w:rsidR="007863D4">
        <w:rPr>
          <w:rFonts w:ascii="Times New Roman" w:hAnsi="Times New Roman" w:cs="Times New Roman"/>
          <w:sz w:val="20"/>
          <w:szCs w:val="20"/>
        </w:rPr>
        <w:t>относительно занимаемой по данному вопросу позиции</w:t>
      </w:r>
      <w:r w:rsidR="00AA63E1" w:rsidRPr="005C78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365D" w:rsidRPr="0080591C" w:rsidRDefault="00290ABC" w:rsidP="00AA6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91C">
        <w:rPr>
          <w:rFonts w:ascii="Times New Roman" w:hAnsi="Times New Roman" w:cs="Times New Roman"/>
          <w:b/>
          <w:sz w:val="20"/>
          <w:szCs w:val="20"/>
        </w:rPr>
        <w:t>В связи с изложенным предлагается</w:t>
      </w:r>
      <w:r w:rsidR="005C78CB" w:rsidRPr="0080591C">
        <w:rPr>
          <w:rFonts w:ascii="Times New Roman" w:hAnsi="Times New Roman" w:cs="Times New Roman"/>
          <w:b/>
          <w:sz w:val="20"/>
          <w:szCs w:val="20"/>
        </w:rPr>
        <w:t xml:space="preserve"> вынести решение</w:t>
      </w:r>
      <w:proofErr w:type="gramStart"/>
      <w:r w:rsidR="005C78CB" w:rsidRPr="008059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591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90ABC" w:rsidRDefault="00FE365D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90ABC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с учетом п. 4.5 Положения, а также </w:t>
      </w:r>
      <w:r w:rsidR="00290ABC" w:rsidRPr="005C78C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proofErr w:type="gramStart"/>
      <w:r w:rsidR="00290ABC" w:rsidRPr="005C78C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290ABC" w:rsidRPr="005C78CB">
        <w:rPr>
          <w:rFonts w:ascii="Times New Roman" w:hAnsi="Times New Roman" w:cs="Times New Roman"/>
          <w:sz w:val="20"/>
          <w:szCs w:val="20"/>
        </w:rPr>
        <w:t xml:space="preserve"> 3.1.</w:t>
      </w:r>
      <w:r>
        <w:rPr>
          <w:rFonts w:ascii="Times New Roman" w:hAnsi="Times New Roman" w:cs="Times New Roman"/>
          <w:sz w:val="20"/>
          <w:szCs w:val="20"/>
        </w:rPr>
        <w:t>3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Положения</w:t>
      </w:r>
      <w:r w:rsidR="00290ABC" w:rsidRPr="005C78CB">
        <w:rPr>
          <w:rFonts w:ascii="Times New Roman" w:hAnsi="Times New Roman" w:cs="Times New Roman"/>
          <w:sz w:val="20"/>
          <w:szCs w:val="20"/>
        </w:rPr>
        <w:t xml:space="preserve">  вынести на обсуждение заседания Совета Партнёрства вопрос о </w:t>
      </w:r>
      <w:r w:rsidR="007863D4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иостановле</w:t>
      </w:r>
      <w:r w:rsidR="007863D4">
        <w:rPr>
          <w:rFonts w:ascii="Times New Roman" w:hAnsi="Times New Roman" w:cs="Times New Roman"/>
          <w:sz w:val="20"/>
          <w:szCs w:val="20"/>
        </w:rPr>
        <w:t xml:space="preserve">нии действия </w:t>
      </w:r>
      <w:r w:rsidR="00290ABC" w:rsidRPr="005C78CB">
        <w:rPr>
          <w:rFonts w:ascii="Times New Roman" w:hAnsi="Times New Roman" w:cs="Times New Roman"/>
          <w:sz w:val="20"/>
          <w:szCs w:val="20"/>
        </w:rPr>
        <w:t xml:space="preserve"> свидетельства </w:t>
      </w:r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90ABC" w:rsidRPr="005C78CB">
        <w:rPr>
          <w:rFonts w:ascii="Times New Roman" w:hAnsi="Times New Roman" w:cs="Times New Roman"/>
          <w:sz w:val="20"/>
          <w:szCs w:val="20"/>
        </w:rPr>
        <w:t xml:space="preserve"> о допуске к работам, которые оказывают влияние на безопасность в строительстве</w:t>
      </w:r>
      <w:r w:rsidR="005C78CB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7863D4">
        <w:rPr>
          <w:rFonts w:ascii="Times New Roman" w:hAnsi="Times New Roman" w:cs="Times New Roman"/>
          <w:sz w:val="20"/>
          <w:szCs w:val="20"/>
        </w:rPr>
        <w:t xml:space="preserve"> № П-117-590</w:t>
      </w:r>
      <w:r>
        <w:rPr>
          <w:rFonts w:ascii="Times New Roman" w:hAnsi="Times New Roman" w:cs="Times New Roman"/>
          <w:sz w:val="20"/>
          <w:szCs w:val="20"/>
        </w:rPr>
        <w:t>8047651</w:t>
      </w:r>
      <w:r w:rsidR="007863D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19122011</w:t>
      </w:r>
      <w:r w:rsidR="007863D4">
        <w:rPr>
          <w:rFonts w:ascii="Times New Roman" w:hAnsi="Times New Roman" w:cs="Times New Roman"/>
          <w:sz w:val="20"/>
          <w:szCs w:val="20"/>
        </w:rPr>
        <w:t>-0</w:t>
      </w:r>
      <w:r>
        <w:rPr>
          <w:rFonts w:ascii="Times New Roman" w:hAnsi="Times New Roman" w:cs="Times New Roman"/>
          <w:sz w:val="20"/>
          <w:szCs w:val="20"/>
        </w:rPr>
        <w:t>08;</w:t>
      </w:r>
    </w:p>
    <w:p w:rsidR="00FE365D" w:rsidRPr="007863D4" w:rsidRDefault="00FE365D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рекомендовать Совету Партнёрства, директор Партнёрства не возобновлять действие свидетельств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Промстройпроект</w:t>
      </w:r>
      <w:proofErr w:type="spellEnd"/>
      <w:r>
        <w:rPr>
          <w:rFonts w:ascii="Times New Roman" w:hAnsi="Times New Roman" w:cs="Times New Roman"/>
          <w:sz w:val="20"/>
          <w:szCs w:val="20"/>
        </w:rPr>
        <w:t>» вплоть до полного устранения имеющихся замечаний, а также полного устранения имеющихся задолженностей, в том числе начисленных в соответствии с решением Общего собрания членов Партнерства  от 04.10.2014 г.  пеней.</w:t>
      </w: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Предложение вынесено на голосование.</w:t>
      </w:r>
    </w:p>
    <w:p w:rsidR="00EC6C69" w:rsidRPr="005C78CB" w:rsidRDefault="00EC6C69" w:rsidP="00AA6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Результат голосования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16D01" w:rsidRPr="005C78CB" w:rsidRDefault="00EC6C69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«ЗА»: </w:t>
      </w:r>
      <w:r w:rsidR="00716D01" w:rsidRPr="005C78CB">
        <w:rPr>
          <w:rFonts w:ascii="Times New Roman" w:hAnsi="Times New Roman" w:cs="Times New Roman"/>
          <w:sz w:val="20"/>
          <w:szCs w:val="20"/>
        </w:rPr>
        <w:t xml:space="preserve">Ковтун К.В., Е.Н. </w:t>
      </w:r>
      <w:proofErr w:type="spellStart"/>
      <w:r w:rsidR="00716D01" w:rsidRPr="005C78CB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  <w:r w:rsidR="00716D01" w:rsidRPr="005C78CB">
        <w:rPr>
          <w:rFonts w:ascii="Times New Roman" w:hAnsi="Times New Roman" w:cs="Times New Roman"/>
          <w:sz w:val="20"/>
          <w:szCs w:val="20"/>
        </w:rPr>
        <w:t>.</w:t>
      </w:r>
    </w:p>
    <w:p w:rsidR="00716D01" w:rsidRPr="005C78CB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Повестка дня исчерпана, заседание закрыто в 1</w:t>
      </w:r>
      <w:r w:rsidR="00FE365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-</w:t>
      </w:r>
      <w:r w:rsidR="0080591C" w:rsidRPr="0080591C">
        <w:rPr>
          <w:rFonts w:ascii="Times New Roman" w:hAnsi="Times New Roman" w:cs="Times New Roman"/>
          <w:sz w:val="20"/>
          <w:szCs w:val="20"/>
        </w:rPr>
        <w:t>2</w:t>
      </w:r>
      <w:r w:rsidR="007863D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716D01" w:rsidRDefault="00716D0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Председатель комиссии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>________________________ Ковтун К.В.</w:t>
      </w: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Члены комиссии</w:t>
      </w:r>
      <w:proofErr w:type="gramStart"/>
      <w:r w:rsidRPr="005C78C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78CB">
        <w:rPr>
          <w:rFonts w:ascii="Times New Roman" w:hAnsi="Times New Roman" w:cs="Times New Roman"/>
          <w:sz w:val="20"/>
          <w:szCs w:val="20"/>
        </w:rPr>
        <w:t xml:space="preserve">           ________________________ Е.Н. </w:t>
      </w:r>
      <w:proofErr w:type="spellStart"/>
      <w:r w:rsidRPr="005C78CB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</w:p>
    <w:p w:rsidR="00716D01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8CB" w:rsidRPr="005C78CB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C78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3E1" w:rsidRPr="00AA63E1" w:rsidRDefault="005C78CB" w:rsidP="00AA63E1">
      <w:pPr>
        <w:spacing w:after="0" w:line="240" w:lineRule="auto"/>
        <w:rPr>
          <w:rFonts w:ascii="Times New Roman" w:hAnsi="Times New Roman" w:cs="Times New Roman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hAnsi="Times New Roman" w:cs="Times New Roman"/>
          <w:sz w:val="20"/>
          <w:szCs w:val="20"/>
        </w:rPr>
        <w:t>заседания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________________________ </w:t>
      </w:r>
      <w:r w:rsidR="00FE365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FE365D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E365D">
        <w:rPr>
          <w:rFonts w:ascii="Times New Roman" w:hAnsi="Times New Roman" w:cs="Times New Roman"/>
          <w:sz w:val="20"/>
          <w:szCs w:val="20"/>
        </w:rPr>
        <w:t>Соколова</w:t>
      </w:r>
    </w:p>
    <w:sectPr w:rsidR="00AA63E1" w:rsidRPr="00AA63E1" w:rsidSect="005C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3E1"/>
    <w:rsid w:val="0018443E"/>
    <w:rsid w:val="002153A5"/>
    <w:rsid w:val="00220F2A"/>
    <w:rsid w:val="00290ABC"/>
    <w:rsid w:val="00296948"/>
    <w:rsid w:val="002B78BD"/>
    <w:rsid w:val="00400696"/>
    <w:rsid w:val="00541F18"/>
    <w:rsid w:val="0057458B"/>
    <w:rsid w:val="005C78CB"/>
    <w:rsid w:val="00626BD2"/>
    <w:rsid w:val="006F57E7"/>
    <w:rsid w:val="00716D01"/>
    <w:rsid w:val="007863D4"/>
    <w:rsid w:val="0080242C"/>
    <w:rsid w:val="0080591C"/>
    <w:rsid w:val="00A95E0E"/>
    <w:rsid w:val="00AA63E1"/>
    <w:rsid w:val="00AB10F6"/>
    <w:rsid w:val="00B52D5E"/>
    <w:rsid w:val="00C256AB"/>
    <w:rsid w:val="00CC3D2F"/>
    <w:rsid w:val="00EC6C69"/>
    <w:rsid w:val="00F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2014-09-22T04:59:00Z</cp:lastPrinted>
  <dcterms:created xsi:type="dcterms:W3CDTF">2014-09-22T05:14:00Z</dcterms:created>
  <dcterms:modified xsi:type="dcterms:W3CDTF">2014-09-22T05:14:00Z</dcterms:modified>
</cp:coreProperties>
</file>